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8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3899"/>
        <w:gridCol w:w="2160"/>
        <w:gridCol w:w="1950"/>
        <w:gridCol w:w="1755"/>
        <w:gridCol w:w="1635"/>
        <w:gridCol w:w="198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385" w:type="dxa"/>
            <w:gridSpan w:val="7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385" w:type="dxa"/>
            <w:gridSpan w:val="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仿宋" w:eastAsia="方正小标宋简体" w:cs="仿宋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仿宋" w:eastAsia="方正小标宋简体" w:cs="仿宋"/>
                <w:color w:val="000000"/>
                <w:kern w:val="0"/>
                <w:sz w:val="32"/>
                <w:szCs w:val="32"/>
              </w:rPr>
              <w:t>2019年度山西省学生军事训练与国防教育专项课题申报数据汇总表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385" w:type="dxa"/>
            <w:gridSpan w:val="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</w:rPr>
              <w:t>填报单位（加盖公</w:t>
            </w:r>
            <w:bookmarkStart w:id="0" w:name="_GoBack"/>
            <w:bookmarkEnd w:id="0"/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</w:rPr>
              <w:t>章）：</w:t>
            </w:r>
            <w:r>
              <w:rPr>
                <w:rStyle w:val="6"/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                                                       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</w:rPr>
              <w:t>填表日期：</w:t>
            </w:r>
            <w:r>
              <w:rPr>
                <w:rStyle w:val="6"/>
                <w:rFonts w:hint="eastAsia" w:ascii="仿宋" w:hAnsi="仿宋" w:eastAsia="仿宋" w:cs="仿宋"/>
                <w:sz w:val="32"/>
                <w:szCs w:val="32"/>
              </w:rPr>
              <w:t>2019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Style w:val="6"/>
                <w:rFonts w:hint="eastAsia" w:ascii="仿宋" w:hAnsi="仿宋" w:eastAsia="仿宋" w:cs="仿宋"/>
                <w:sz w:val="32"/>
                <w:szCs w:val="32"/>
              </w:rPr>
              <w:t xml:space="preserve">     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Style w:val="6"/>
                <w:rFonts w:hint="eastAsia" w:ascii="仿宋" w:hAnsi="仿宋" w:eastAsia="仿宋" w:cs="仿宋"/>
                <w:sz w:val="32"/>
                <w:szCs w:val="32"/>
              </w:rPr>
              <w:t xml:space="preserve">     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成果形式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</w:rPr>
              <w:t>项目负责人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385" w:type="dxa"/>
            <w:gridSpan w:val="7"/>
            <w:tcBorders>
              <w:top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楷体简体" w:hAnsi="仿宋" w:eastAsia="方正楷体简体" w:cs="仿宋"/>
                <w:color w:val="000000"/>
                <w:sz w:val="24"/>
                <w:szCs w:val="24"/>
              </w:rPr>
            </w:pPr>
            <w:r>
              <w:rPr>
                <w:rFonts w:hint="eastAsia" w:ascii="方正楷体简体" w:hAnsi="仿宋" w:eastAsia="方正楷体简体" w:cs="仿宋"/>
                <w:color w:val="000000"/>
                <w:kern w:val="0"/>
                <w:sz w:val="24"/>
                <w:szCs w:val="24"/>
              </w:rPr>
              <w:t>备注：课题研究时间不得超过一年。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736FC"/>
    <w:rsid w:val="1301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91"/>
    <w:basedOn w:val="4"/>
    <w:uiPriority w:val="0"/>
    <w:rPr>
      <w:rFonts w:ascii="楷体" w:hAnsi="楷体" w:eastAsia="楷体" w:cs="楷体"/>
      <w:color w:val="000000"/>
      <w:sz w:val="28"/>
      <w:szCs w:val="28"/>
      <w:u w:val="none"/>
    </w:rPr>
  </w:style>
  <w:style w:type="character" w:customStyle="1" w:styleId="6">
    <w:name w:val="font51"/>
    <w:basedOn w:val="4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71"/>
    <w:basedOn w:val="4"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绿叶</cp:lastModifiedBy>
  <dcterms:modified xsi:type="dcterms:W3CDTF">2019-05-07T08:10:47Z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