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38" w:rsidRPr="00B06438" w:rsidRDefault="009D276D" w:rsidP="00B06438">
      <w:pPr>
        <w:widowControl/>
        <w:shd w:val="clear" w:color="auto" w:fill="FCFCFC"/>
        <w:spacing w:line="336" w:lineRule="atLeast"/>
        <w:ind w:firstLine="964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201</w:t>
      </w:r>
      <w:r w:rsidR="00901653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7</w:t>
      </w:r>
      <w:r w:rsidR="00B06438" w:rsidRPr="00B0643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—</w:t>
      </w:r>
      <w:r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201</w:t>
      </w:r>
      <w:r w:rsidR="00901653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8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学年第1</w:t>
      </w:r>
      <w:r w:rsidR="00B06438" w:rsidRPr="00B0643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学期</w:t>
      </w:r>
      <w:r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1</w:t>
      </w:r>
      <w:r w:rsidR="00901653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5</w:t>
      </w:r>
      <w:r w:rsidR="00B06438" w:rsidRPr="00B0643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级双学位课程表</w:t>
      </w:r>
    </w:p>
    <w:p w:rsidR="00B06438" w:rsidRDefault="00B06438" w:rsidP="00B06438">
      <w:pPr>
        <w:widowControl/>
        <w:shd w:val="clear" w:color="auto" w:fill="FCFCFC"/>
        <w:spacing w:line="336" w:lineRule="atLeast"/>
        <w:jc w:val="left"/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</w:pPr>
      <w:r w:rsidRPr="00B06438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（工商管理</w:t>
      </w:r>
      <w:r w:rsidR="00A24F3E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专业</w:t>
      </w:r>
      <w:r w:rsidRPr="00B06438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）（</w:t>
      </w:r>
      <w:r w:rsidR="009D276D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第</w:t>
      </w:r>
      <w:r w:rsidR="00901653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2</w:t>
      </w:r>
      <w:r w:rsidR="009D276D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周周末开课，</w:t>
      </w:r>
      <w:r w:rsidRPr="00B06438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9</w:t>
      </w:r>
      <w:r w:rsidRPr="00B06438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月</w:t>
      </w:r>
      <w:r w:rsidR="00901653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9</w:t>
      </w:r>
      <w:r w:rsidRPr="00B06438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、</w:t>
      </w:r>
      <w:r w:rsidR="00901653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10</w:t>
      </w:r>
      <w:r w:rsidRPr="00B06438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日开始）</w:t>
      </w:r>
    </w:p>
    <w:p w:rsidR="00901653" w:rsidRPr="00901653" w:rsidRDefault="00901653" w:rsidP="00901653">
      <w:pPr>
        <w:widowControl/>
        <w:shd w:val="clear" w:color="auto" w:fill="FCFCFC"/>
        <w:spacing w:line="336" w:lineRule="atLeast"/>
        <w:ind w:firstLineChars="496" w:firstLine="1494"/>
        <w:jc w:val="left"/>
        <w:rPr>
          <w:rFonts w:ascii="Arial" w:eastAsia="宋体" w:hAnsi="Arial" w:cs="Arial"/>
          <w:color w:val="FF0000"/>
          <w:kern w:val="0"/>
          <w:sz w:val="24"/>
          <w:szCs w:val="24"/>
        </w:rPr>
      </w:pPr>
      <w:r w:rsidRPr="00901653">
        <w:rPr>
          <w:rFonts w:ascii="宋体" w:eastAsia="宋体" w:hAnsi="宋体" w:cs="Arial" w:hint="eastAsia"/>
          <w:b/>
          <w:bCs/>
          <w:color w:val="FF0000"/>
          <w:kern w:val="0"/>
          <w:sz w:val="30"/>
          <w:szCs w:val="30"/>
        </w:rPr>
        <w:t>注：《生产与运营管理》第3周周六开课</w:t>
      </w:r>
    </w:p>
    <w:tbl>
      <w:tblPr>
        <w:tblW w:w="8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967"/>
        <w:gridCol w:w="1080"/>
        <w:gridCol w:w="1905"/>
        <w:gridCol w:w="1334"/>
        <w:gridCol w:w="1260"/>
      </w:tblGrid>
      <w:tr w:rsidR="00B06438" w:rsidRPr="00B06438" w:rsidTr="00B06438">
        <w:trPr>
          <w:trHeight w:val="538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学时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周数</w:t>
            </w:r>
          </w:p>
        </w:tc>
      </w:tr>
      <w:tr w:rsidR="00B06438" w:rsidRPr="00B06438" w:rsidTr="00B0643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E258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经济法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石薛桥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周六上午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15402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</w:p>
        </w:tc>
      </w:tr>
      <w:tr w:rsidR="00B06438" w:rsidRPr="00B06438" w:rsidTr="00B0643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E2584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生产与运营管理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朱美峰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周六下午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15402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3-16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</w:p>
        </w:tc>
      </w:tr>
      <w:tr w:rsidR="00B06438" w:rsidRPr="00B06438" w:rsidTr="00B0643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01653" w:rsidRDefault="00901653" w:rsidP="00E2584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016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组织行为学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901653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李向荣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9016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周日上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午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15402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2-13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</w:p>
        </w:tc>
      </w:tr>
      <w:tr w:rsidR="00B06438" w:rsidRPr="00B06438" w:rsidTr="00B0643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901653" w:rsidP="00E2584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653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市场营销学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901653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9016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</w:t>
            </w:r>
            <w:r w:rsidR="009016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晋红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9016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周日</w:t>
            </w:r>
            <w:r w:rsidR="009016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15402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2-15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</w:p>
        </w:tc>
      </w:tr>
    </w:tbl>
    <w:p w:rsidR="009D276D" w:rsidRDefault="009D276D" w:rsidP="00B06438">
      <w:pPr>
        <w:widowControl/>
        <w:shd w:val="clear" w:color="auto" w:fill="FCFCFC"/>
        <w:spacing w:line="336" w:lineRule="atLeast"/>
        <w:ind w:firstLine="964"/>
        <w:jc w:val="left"/>
        <w:rPr>
          <w:rFonts w:ascii="宋体" w:eastAsia="宋体" w:hAnsi="宋体" w:cs="Arial"/>
          <w:b/>
          <w:bCs/>
          <w:color w:val="000000"/>
          <w:kern w:val="0"/>
          <w:sz w:val="32"/>
          <w:szCs w:val="32"/>
        </w:rPr>
      </w:pPr>
    </w:p>
    <w:p w:rsidR="00B06438" w:rsidRDefault="00B06438" w:rsidP="00A867DB">
      <w:pPr>
        <w:widowControl/>
        <w:shd w:val="clear" w:color="auto" w:fill="FCFCFC"/>
        <w:spacing w:line="336" w:lineRule="atLeast"/>
        <w:ind w:firstLine="964"/>
        <w:jc w:val="left"/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</w:pPr>
    </w:p>
    <w:p w:rsidR="00A867DB" w:rsidRDefault="00A867DB" w:rsidP="00A867DB">
      <w:pPr>
        <w:widowControl/>
        <w:shd w:val="clear" w:color="auto" w:fill="FCFCFC"/>
        <w:spacing w:line="336" w:lineRule="atLeast"/>
        <w:ind w:firstLine="964"/>
        <w:jc w:val="left"/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</w:pPr>
    </w:p>
    <w:p w:rsidR="00A867DB" w:rsidRPr="00B06438" w:rsidRDefault="00A867DB" w:rsidP="00A867DB">
      <w:pPr>
        <w:widowControl/>
        <w:shd w:val="clear" w:color="auto" w:fill="FCFCFC"/>
        <w:spacing w:line="336" w:lineRule="atLeast"/>
        <w:ind w:firstLine="964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B06438" w:rsidRPr="00B06438" w:rsidRDefault="009D276D" w:rsidP="00B06438">
      <w:pPr>
        <w:widowControl/>
        <w:shd w:val="clear" w:color="auto" w:fill="FCFCFC"/>
        <w:spacing w:line="336" w:lineRule="atLeast"/>
        <w:ind w:firstLine="964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201</w:t>
      </w:r>
      <w:r w:rsidR="00901653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7</w:t>
      </w:r>
      <w:r w:rsidR="00B06438" w:rsidRPr="00B0643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—</w:t>
      </w:r>
      <w:r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201</w:t>
      </w:r>
      <w:r w:rsidR="00901653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8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学年第1</w:t>
      </w:r>
      <w:r w:rsidR="00B06438" w:rsidRPr="00B0643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学期</w:t>
      </w:r>
      <w:r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1</w:t>
      </w:r>
      <w:r w:rsidR="00901653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5</w:t>
      </w:r>
      <w:r w:rsidR="00B06438" w:rsidRPr="00B06438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级双学位课程表</w:t>
      </w:r>
    </w:p>
    <w:p w:rsidR="00B06438" w:rsidRPr="00B06438" w:rsidRDefault="00B06438" w:rsidP="00B06438">
      <w:pPr>
        <w:widowControl/>
        <w:shd w:val="clear" w:color="auto" w:fill="FCFCFC"/>
        <w:spacing w:line="336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6438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（国际经济与贸易</w:t>
      </w:r>
      <w:r w:rsidR="00A24F3E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专业</w:t>
      </w:r>
      <w:r w:rsidRPr="00B06438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）（</w:t>
      </w:r>
      <w:r w:rsidR="00901653" w:rsidRPr="00901653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第2周周末开课，9月9、10日开始</w:t>
      </w:r>
      <w:r w:rsidRPr="00B06438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）</w:t>
      </w:r>
    </w:p>
    <w:p w:rsidR="00B06438" w:rsidRPr="00B06438" w:rsidRDefault="00B06438" w:rsidP="00B06438">
      <w:pPr>
        <w:widowControl/>
        <w:shd w:val="clear" w:color="auto" w:fill="FCFCFC"/>
        <w:spacing w:line="336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0643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tbl>
      <w:tblPr>
        <w:tblW w:w="906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989"/>
        <w:gridCol w:w="1068"/>
        <w:gridCol w:w="1635"/>
        <w:gridCol w:w="1352"/>
        <w:gridCol w:w="1121"/>
      </w:tblGrid>
      <w:tr w:rsidR="00B06438" w:rsidRPr="00B06438" w:rsidTr="00B06438"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C57A08">
            <w:pPr>
              <w:widowControl/>
              <w:wordWrap w:val="0"/>
              <w:ind w:firstLineChars="50" w:firstLine="1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学时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C57A08">
            <w:pPr>
              <w:widowControl/>
              <w:wordWrap w:val="0"/>
              <w:ind w:firstLineChars="50" w:firstLine="1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C57A08">
            <w:pPr>
              <w:widowControl/>
              <w:wordWrap w:val="0"/>
              <w:ind w:firstLineChars="50" w:firstLine="1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ind w:firstLine="1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周数</w:t>
            </w:r>
          </w:p>
        </w:tc>
      </w:tr>
      <w:tr w:rsidR="00B06438" w:rsidRPr="00B06438" w:rsidTr="00B06438"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E258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经济法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石薛桥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周六上午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15402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901653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2-13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</w:p>
        </w:tc>
      </w:tr>
      <w:tr w:rsidR="00B06438" w:rsidRPr="00B06438" w:rsidTr="00B06438"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E2584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国际贸易理论与实务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杨肖敏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周六下午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A867DB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15406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A867DB" w:rsidP="00A867D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9D27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</w:p>
        </w:tc>
      </w:tr>
      <w:tr w:rsidR="00B06438" w:rsidRPr="00B06438" w:rsidTr="00B06438"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E2584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国际市场营销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张晓慧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周日上午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A867DB" w:rsidP="009D276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15406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A867DB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2-15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</w:p>
        </w:tc>
      </w:tr>
      <w:tr w:rsidR="00B06438" w:rsidRPr="00B06438" w:rsidTr="00B06438"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E2584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国际货物运输与</w:t>
            </w:r>
            <w:bookmarkStart w:id="0" w:name="_GoBack"/>
            <w:bookmarkEnd w:id="0"/>
            <w:r w:rsidRPr="009D276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9D276D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27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刘志坚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B06438" w:rsidP="00B064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周日下午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A867DB" w:rsidP="00A867D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15406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438" w:rsidRPr="00B06438" w:rsidRDefault="00A867DB" w:rsidP="00B064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2-15</w:t>
            </w:r>
            <w:r w:rsidR="00B06438" w:rsidRPr="00B064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</w:p>
        </w:tc>
      </w:tr>
    </w:tbl>
    <w:p w:rsidR="00C713CC" w:rsidRPr="00B06438" w:rsidRDefault="00C713CC"/>
    <w:sectPr w:rsidR="00C713CC" w:rsidRPr="00B06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85"/>
    <w:rsid w:val="00736385"/>
    <w:rsid w:val="00901653"/>
    <w:rsid w:val="009D276D"/>
    <w:rsid w:val="00A24F3E"/>
    <w:rsid w:val="00A37B3C"/>
    <w:rsid w:val="00A867DB"/>
    <w:rsid w:val="00B06438"/>
    <w:rsid w:val="00C57A08"/>
    <w:rsid w:val="00C713CC"/>
    <w:rsid w:val="00E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2015-09-14T01:21:00Z</dcterms:created>
  <dcterms:modified xsi:type="dcterms:W3CDTF">2017-08-30T01:24:00Z</dcterms:modified>
</cp:coreProperties>
</file>